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D8" w:rsidRDefault="005E26D8" w:rsidP="00F677AD">
      <w:pPr>
        <w:widowControl/>
        <w:shd w:val="clear" w:color="auto" w:fill="FFFFFF"/>
        <w:spacing w:line="384" w:lineRule="atLeast"/>
        <w:ind w:right="211"/>
        <w:jc w:val="right"/>
        <w:outlineLvl w:val="1"/>
        <w:rPr>
          <w:rFonts w:asciiTheme="minorEastAsia" w:hAnsiTheme="minorEastAsia" w:cs="ＭＳ Ｐゴシック"/>
          <w:b/>
          <w:bCs/>
          <w:kern w:val="0"/>
          <w:szCs w:val="21"/>
        </w:rPr>
      </w:pPr>
    </w:p>
    <w:p w:rsidR="005E26D8" w:rsidRPr="0076610E" w:rsidRDefault="007207E1" w:rsidP="005F5039">
      <w:pPr>
        <w:widowControl/>
        <w:shd w:val="clear" w:color="auto" w:fill="FFFFFF"/>
        <w:spacing w:line="384" w:lineRule="atLeast"/>
        <w:jc w:val="center"/>
        <w:outlineLvl w:val="1"/>
        <w:rPr>
          <w:rFonts w:asciiTheme="minorEastAsia" w:hAnsiTheme="minorEastAsia" w:cs="ＭＳ Ｐゴシック"/>
          <w:b/>
          <w:bCs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「新しい東北」</w:t>
      </w:r>
      <w:r w:rsidR="00D041C8">
        <w:rPr>
          <w:rFonts w:asciiTheme="minorEastAsia" w:hAnsiTheme="minorEastAsia" w:cs="ＭＳ Ｐゴシック" w:hint="eastAsia"/>
          <w:b/>
          <w:bCs/>
          <w:kern w:val="0"/>
          <w:szCs w:val="21"/>
        </w:rPr>
        <w:t>若者チャレンジ事業</w:t>
      </w:r>
      <w:r w:rsidR="005E26D8">
        <w:rPr>
          <w:rFonts w:asciiTheme="minorEastAsia" w:hAnsiTheme="minorEastAsia" w:cs="ＭＳ Ｐゴシック" w:hint="eastAsia"/>
          <w:b/>
          <w:bCs/>
          <w:kern w:val="0"/>
          <w:szCs w:val="21"/>
        </w:rPr>
        <w:t>について</w:t>
      </w:r>
    </w:p>
    <w:p w:rsidR="00C1319A" w:rsidRPr="0076610E" w:rsidRDefault="005E26D8" w:rsidP="00C81E75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 w:cs="ＭＳ Ｐゴシック"/>
          <w:b/>
          <w:bCs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１．趣旨</w:t>
      </w:r>
    </w:p>
    <w:p w:rsidR="00106AE1" w:rsidRDefault="005E26D8" w:rsidP="005E26D8">
      <w:pPr>
        <w:widowControl/>
        <w:shd w:val="clear" w:color="auto" w:fill="FFFFFF"/>
        <w:spacing w:line="384" w:lineRule="atLeast"/>
        <w:ind w:firstLineChars="100" w:firstLine="210"/>
        <w:jc w:val="left"/>
        <w:outlineLvl w:val="1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復興庁の公募する</w:t>
      </w:r>
      <w:r w:rsidR="007207E1">
        <w:rPr>
          <w:rFonts w:asciiTheme="minorEastAsia" w:hAnsiTheme="minorEastAsia" w:cs="ＭＳ Ｐゴシック" w:hint="eastAsia"/>
          <w:kern w:val="0"/>
          <w:szCs w:val="21"/>
        </w:rPr>
        <w:t>「新しい東北」</w:t>
      </w:r>
      <w:r>
        <w:rPr>
          <w:rFonts w:asciiTheme="minorEastAsia" w:hAnsiTheme="minorEastAsia" w:cs="ＭＳ Ｐゴシック" w:hint="eastAsia"/>
          <w:kern w:val="0"/>
          <w:szCs w:val="21"/>
        </w:rPr>
        <w:t>先導モデル事業において選定された大槌コミュニティー再生会議の取り組みの一つ。「新しい東北」</w:t>
      </w:r>
      <w:r w:rsidR="00D041C8">
        <w:rPr>
          <w:rFonts w:asciiTheme="minorEastAsia" w:hAnsiTheme="minorEastAsia" w:cs="ＭＳ Ｐゴシック" w:hint="eastAsia"/>
          <w:kern w:val="0"/>
          <w:szCs w:val="21"/>
        </w:rPr>
        <w:t>若者チャレンジ事業</w:t>
      </w:r>
      <w:r>
        <w:rPr>
          <w:rFonts w:asciiTheme="minorEastAsia" w:hAnsiTheme="minorEastAsia" w:cs="ＭＳ Ｐゴシック" w:hint="eastAsia"/>
          <w:kern w:val="0"/>
          <w:szCs w:val="21"/>
        </w:rPr>
        <w:t>を活用し、</w:t>
      </w:r>
      <w:r w:rsidR="001070B0" w:rsidRPr="007207E1">
        <w:rPr>
          <w:rFonts w:asciiTheme="minorEastAsia" w:hAnsiTheme="minorEastAsia" w:cs="ＭＳ Ｐゴシック" w:hint="eastAsia"/>
          <w:kern w:val="0"/>
          <w:szCs w:val="21"/>
        </w:rPr>
        <w:t>大槌町内</w:t>
      </w:r>
      <w:r w:rsidR="001070B0" w:rsidRPr="007207E1">
        <w:rPr>
          <w:rFonts w:asciiTheme="minorEastAsia" w:hAnsiTheme="minorEastAsia" w:cs="ＭＳ 明朝" w:hint="eastAsia"/>
          <w:kern w:val="0"/>
          <w:szCs w:val="21"/>
        </w:rPr>
        <w:t>で既</w:t>
      </w:r>
      <w:r w:rsidR="002872A1">
        <w:rPr>
          <w:rFonts w:asciiTheme="minorEastAsia" w:hAnsiTheme="minorEastAsia" w:cs="ＭＳ 明朝" w:hint="eastAsia"/>
          <w:kern w:val="0"/>
          <w:szCs w:val="21"/>
        </w:rPr>
        <w:t>に芽生えている先導的な取組を育て、被災地の住民や団体の発意に</w:t>
      </w:r>
      <w:r w:rsidR="001070B0" w:rsidRPr="007207E1">
        <w:rPr>
          <w:rFonts w:asciiTheme="minorEastAsia" w:hAnsiTheme="minorEastAsia" w:cs="ＭＳ 明朝" w:hint="eastAsia"/>
          <w:kern w:val="0"/>
          <w:szCs w:val="21"/>
        </w:rPr>
        <w:t>基づいて活動・事業を行う若者または若者を中心とした団体、もしく</w:t>
      </w:r>
      <w:r w:rsidR="001070B0">
        <w:rPr>
          <w:rFonts w:asciiTheme="minorEastAsia" w:hAnsiTheme="minorEastAsia" w:cs="ＭＳ 明朝" w:hint="eastAsia"/>
          <w:kern w:val="0"/>
          <w:szCs w:val="21"/>
        </w:rPr>
        <w:t>は大槌内で行われる若者による活動を支援することを目的とした</w:t>
      </w:r>
      <w:r w:rsidR="001070B0" w:rsidRPr="007207E1">
        <w:rPr>
          <w:rFonts w:asciiTheme="minorEastAsia" w:hAnsiTheme="minorEastAsia" w:cs="ＭＳ 明朝" w:hint="eastAsia"/>
          <w:kern w:val="0"/>
          <w:szCs w:val="21"/>
        </w:rPr>
        <w:t>事業</w:t>
      </w:r>
      <w:r w:rsidR="001639D2">
        <w:rPr>
          <w:rFonts w:asciiTheme="minorEastAsia" w:hAnsiTheme="minorEastAsia" w:cs="ＭＳ 明朝" w:hint="eastAsia"/>
          <w:kern w:val="0"/>
          <w:szCs w:val="21"/>
        </w:rPr>
        <w:t>を展開していく</w:t>
      </w:r>
      <w:r w:rsidR="001070B0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106AE1" w:rsidRPr="0076610E" w:rsidRDefault="00106AE1" w:rsidP="001070B0">
      <w:pPr>
        <w:pStyle w:val="a3"/>
        <w:ind w:leftChars="0" w:left="650"/>
        <w:rPr>
          <w:rFonts w:asciiTheme="minorEastAsia" w:hAnsiTheme="minorEastAsia"/>
          <w:szCs w:val="21"/>
        </w:rPr>
      </w:pPr>
    </w:p>
    <w:p w:rsidR="00C1319A" w:rsidRPr="0076610E" w:rsidRDefault="001070B0" w:rsidP="00C81E75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 w:cs="ＭＳ Ｐゴシック"/>
          <w:b/>
          <w:bCs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２．対象者</w:t>
      </w:r>
    </w:p>
    <w:p w:rsidR="001070B0" w:rsidRPr="001070B0" w:rsidRDefault="001070B0" w:rsidP="001070B0">
      <w:pPr>
        <w:ind w:leftChars="107" w:left="225" w:firstLineChars="87" w:firstLine="183"/>
      </w:pPr>
      <w:r w:rsidRPr="001070B0">
        <w:rPr>
          <w:rFonts w:hint="eastAsia"/>
        </w:rPr>
        <w:t>助成金の対象となる団体等は、以下に該当するものとする。</w:t>
      </w:r>
    </w:p>
    <w:p w:rsidR="001070B0" w:rsidRDefault="001070B0" w:rsidP="001070B0">
      <w:pPr>
        <w:pStyle w:val="a3"/>
        <w:numPr>
          <w:ilvl w:val="0"/>
          <w:numId w:val="2"/>
        </w:numPr>
        <w:ind w:leftChars="0"/>
      </w:pPr>
      <w:r w:rsidRPr="001070B0">
        <w:rPr>
          <w:rFonts w:hint="eastAsia"/>
        </w:rPr>
        <w:t>大槌町に存在し、かつ、３人以上で組織する団体であること</w:t>
      </w:r>
    </w:p>
    <w:p w:rsidR="002872A1" w:rsidRPr="001070B0" w:rsidRDefault="002872A1" w:rsidP="002872A1">
      <w:pPr>
        <w:pStyle w:val="a3"/>
        <w:numPr>
          <w:ilvl w:val="0"/>
          <w:numId w:val="2"/>
        </w:numPr>
        <w:ind w:leftChars="0"/>
      </w:pPr>
      <w:r w:rsidRPr="007207E1">
        <w:rPr>
          <w:rFonts w:asciiTheme="minorEastAsia" w:hAnsiTheme="minorEastAsia" w:cs="ＭＳ Ｐゴシック"/>
          <w:kern w:val="0"/>
          <w:szCs w:val="21"/>
        </w:rPr>
        <w:t>申請</w:t>
      </w:r>
      <w:r w:rsidRPr="007207E1">
        <w:rPr>
          <w:rFonts w:asciiTheme="minorEastAsia" w:hAnsiTheme="minorEastAsia" w:cs="ＭＳ Ｐゴシック" w:hint="eastAsia"/>
          <w:kern w:val="0"/>
          <w:szCs w:val="21"/>
        </w:rPr>
        <w:t>を行う</w:t>
      </w:r>
      <w:r w:rsidRPr="007207E1">
        <w:rPr>
          <w:rFonts w:asciiTheme="minorEastAsia" w:hAnsiTheme="minorEastAsia" w:cs="ＭＳ Ｐゴシック"/>
          <w:kern w:val="0"/>
          <w:szCs w:val="21"/>
        </w:rPr>
        <w:t>活動に直接</w:t>
      </w:r>
      <w:r w:rsidRPr="007207E1">
        <w:rPr>
          <w:rFonts w:asciiTheme="minorEastAsia" w:hAnsiTheme="minorEastAsia" w:cs="ＭＳ Ｐゴシック" w:hint="eastAsia"/>
          <w:kern w:val="0"/>
          <w:szCs w:val="21"/>
        </w:rPr>
        <w:t>関わりのない個人や団体</w:t>
      </w:r>
      <w:r w:rsidRPr="007207E1">
        <w:rPr>
          <w:rFonts w:asciiTheme="minorEastAsia" w:hAnsiTheme="minorEastAsia" w:cs="ＭＳ Ｐゴシック"/>
          <w:kern w:val="0"/>
          <w:szCs w:val="21"/>
        </w:rPr>
        <w:t>等</w:t>
      </w:r>
      <w:r w:rsidRPr="007207E1">
        <w:rPr>
          <w:rFonts w:asciiTheme="minorEastAsia" w:hAnsiTheme="minorEastAsia" w:cs="ＭＳ Ｐゴシック" w:hint="eastAsia"/>
          <w:kern w:val="0"/>
          <w:szCs w:val="21"/>
        </w:rPr>
        <w:t>１</w:t>
      </w:r>
      <w:r w:rsidR="00F562C8">
        <w:rPr>
          <w:rFonts w:asciiTheme="minorEastAsia" w:hAnsiTheme="minorEastAsia" w:cs="ＭＳ Ｐゴシック"/>
          <w:kern w:val="0"/>
          <w:szCs w:val="21"/>
        </w:rPr>
        <w:t>名の推薦</w:t>
      </w:r>
      <w:r w:rsidR="00F562C8">
        <w:rPr>
          <w:rFonts w:asciiTheme="minorEastAsia" w:hAnsiTheme="minorEastAsia" w:cs="ＭＳ Ｐゴシック" w:hint="eastAsia"/>
          <w:kern w:val="0"/>
          <w:szCs w:val="21"/>
        </w:rPr>
        <w:t>がうけられること</w:t>
      </w:r>
    </w:p>
    <w:p w:rsidR="001070B0" w:rsidRPr="001070B0" w:rsidRDefault="001070B0" w:rsidP="001070B0">
      <w:pPr>
        <w:pStyle w:val="a3"/>
        <w:numPr>
          <w:ilvl w:val="0"/>
          <w:numId w:val="2"/>
        </w:numPr>
        <w:ind w:leftChars="0"/>
      </w:pPr>
      <w:r w:rsidRPr="001070B0">
        <w:rPr>
          <w:rFonts w:hint="eastAsia"/>
        </w:rPr>
        <w:t>活動拠点が大槌町にあることまたは、活動が主に大槌町で行われること</w:t>
      </w:r>
    </w:p>
    <w:p w:rsidR="001070B0" w:rsidRPr="001070B0" w:rsidRDefault="001070B0" w:rsidP="001070B0">
      <w:pPr>
        <w:pStyle w:val="a3"/>
        <w:numPr>
          <w:ilvl w:val="0"/>
          <w:numId w:val="2"/>
        </w:numPr>
        <w:ind w:leftChars="0"/>
      </w:pPr>
      <w:r w:rsidRPr="001070B0">
        <w:rPr>
          <w:rFonts w:hint="eastAsia"/>
        </w:rPr>
        <w:t>政治活動、宗教活動を目的としないこと</w:t>
      </w:r>
    </w:p>
    <w:p w:rsidR="001070B0" w:rsidRPr="006F1F2C" w:rsidRDefault="002872A1" w:rsidP="002872A1">
      <w:pPr>
        <w:widowControl/>
        <w:shd w:val="clear" w:color="auto" w:fill="FFFFFF"/>
        <w:spacing w:line="384" w:lineRule="atLeast"/>
        <w:ind w:firstLineChars="250" w:firstLine="525"/>
        <w:jc w:val="left"/>
        <w:outlineLvl w:val="1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(５) </w:t>
      </w:r>
      <w:r w:rsidR="001070B0">
        <w:rPr>
          <w:rFonts w:asciiTheme="minorEastAsia" w:hAnsiTheme="minorEastAsia" w:cs="ＭＳ Ｐゴシック" w:hint="eastAsia"/>
          <w:kern w:val="0"/>
          <w:szCs w:val="21"/>
        </w:rPr>
        <w:t>以下の事業目に一つ以上当てはまるものとすること。</w:t>
      </w:r>
    </w:p>
    <w:p w:rsidR="001070B0" w:rsidRPr="002872A1" w:rsidRDefault="001070B0" w:rsidP="002872A1">
      <w:pPr>
        <w:ind w:left="290"/>
        <w:rPr>
          <w:rFonts w:asciiTheme="minorEastAsia" w:hAnsiTheme="minorEastAsia"/>
          <w:szCs w:val="21"/>
        </w:rPr>
      </w:pPr>
      <w:r w:rsidRPr="002872A1">
        <w:rPr>
          <w:rFonts w:asciiTheme="minorEastAsia" w:hAnsiTheme="minorEastAsia" w:hint="eastAsia"/>
          <w:szCs w:val="21"/>
        </w:rPr>
        <w:t xml:space="preserve">　　　</w:t>
      </w:r>
      <w:r w:rsidR="002872A1">
        <w:rPr>
          <w:rFonts w:asciiTheme="minorEastAsia" w:hAnsiTheme="minorEastAsia" w:hint="eastAsia"/>
          <w:szCs w:val="21"/>
        </w:rPr>
        <w:t xml:space="preserve">  </w:t>
      </w:r>
      <w:r w:rsidRPr="002872A1">
        <w:rPr>
          <w:rFonts w:asciiTheme="minorEastAsia" w:hAnsiTheme="minorEastAsia" w:hint="eastAsia"/>
          <w:szCs w:val="21"/>
        </w:rPr>
        <w:t>ｱ）若者による地域ビジネス支援のプログラム立案に資する活動</w:t>
      </w:r>
    </w:p>
    <w:p w:rsidR="001070B0" w:rsidRPr="002872A1" w:rsidRDefault="001070B0" w:rsidP="002872A1">
      <w:pPr>
        <w:ind w:left="290"/>
        <w:rPr>
          <w:rFonts w:asciiTheme="minorEastAsia" w:hAnsiTheme="minorEastAsia"/>
          <w:szCs w:val="21"/>
        </w:rPr>
      </w:pPr>
      <w:r w:rsidRPr="002872A1">
        <w:rPr>
          <w:rFonts w:asciiTheme="minorEastAsia" w:hAnsiTheme="minorEastAsia" w:hint="eastAsia"/>
          <w:szCs w:val="21"/>
        </w:rPr>
        <w:t xml:space="preserve">　　　</w:t>
      </w:r>
      <w:r w:rsidR="002872A1">
        <w:rPr>
          <w:rFonts w:asciiTheme="minorEastAsia" w:hAnsiTheme="minorEastAsia" w:hint="eastAsia"/>
          <w:szCs w:val="21"/>
        </w:rPr>
        <w:t xml:space="preserve">  </w:t>
      </w:r>
      <w:r w:rsidRPr="002872A1">
        <w:rPr>
          <w:rFonts w:asciiTheme="minorEastAsia" w:hAnsiTheme="minorEastAsia" w:hint="eastAsia"/>
          <w:szCs w:val="21"/>
        </w:rPr>
        <w:t>ｲ)若者による地域コミュニティーの活性化に資する活動</w:t>
      </w:r>
    </w:p>
    <w:p w:rsidR="001070B0" w:rsidRPr="002872A1" w:rsidRDefault="001070B0" w:rsidP="002872A1">
      <w:pPr>
        <w:ind w:left="290"/>
        <w:rPr>
          <w:rFonts w:asciiTheme="minorEastAsia" w:hAnsiTheme="minorEastAsia"/>
          <w:szCs w:val="21"/>
        </w:rPr>
      </w:pPr>
      <w:r w:rsidRPr="002872A1">
        <w:rPr>
          <w:rFonts w:asciiTheme="minorEastAsia" w:hAnsiTheme="minorEastAsia" w:hint="eastAsia"/>
          <w:szCs w:val="21"/>
        </w:rPr>
        <w:t xml:space="preserve">　　　</w:t>
      </w:r>
      <w:r w:rsidR="002872A1">
        <w:rPr>
          <w:rFonts w:asciiTheme="minorEastAsia" w:hAnsiTheme="minorEastAsia" w:hint="eastAsia"/>
          <w:szCs w:val="21"/>
        </w:rPr>
        <w:t xml:space="preserve">  </w:t>
      </w:r>
      <w:r w:rsidRPr="002872A1">
        <w:rPr>
          <w:rFonts w:asciiTheme="minorEastAsia" w:hAnsiTheme="minorEastAsia" w:hint="eastAsia"/>
          <w:szCs w:val="21"/>
        </w:rPr>
        <w:t>ｳ)町や地域住民、既存団体等の協働的かつ継続的な関係構築に資する活動</w:t>
      </w:r>
    </w:p>
    <w:p w:rsidR="001070B0" w:rsidRPr="002872A1" w:rsidRDefault="001070B0" w:rsidP="002872A1">
      <w:pPr>
        <w:ind w:left="290"/>
        <w:rPr>
          <w:rFonts w:asciiTheme="minorEastAsia" w:hAnsiTheme="minorEastAsia"/>
          <w:szCs w:val="21"/>
        </w:rPr>
      </w:pPr>
      <w:r w:rsidRPr="002872A1"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  <w:r w:rsidR="002872A1">
        <w:rPr>
          <w:rFonts w:asciiTheme="minorEastAsia" w:hAnsiTheme="minorEastAsia" w:cs="ＭＳ Ｐゴシック" w:hint="eastAsia"/>
          <w:kern w:val="0"/>
          <w:szCs w:val="21"/>
        </w:rPr>
        <w:t xml:space="preserve">  </w:t>
      </w:r>
      <w:r w:rsidRPr="002872A1">
        <w:rPr>
          <w:rFonts w:asciiTheme="minorEastAsia" w:hAnsiTheme="minorEastAsia" w:cs="ＭＳ Ｐゴシック" w:hint="eastAsia"/>
          <w:kern w:val="0"/>
          <w:szCs w:val="21"/>
        </w:rPr>
        <w:t>ｴ)青少年及び次世代の育成に資する活動</w:t>
      </w:r>
    </w:p>
    <w:p w:rsidR="006F1F2C" w:rsidRDefault="001070B0" w:rsidP="002872A1">
      <w:pPr>
        <w:ind w:left="290"/>
        <w:rPr>
          <w:rFonts w:asciiTheme="minorEastAsia" w:hAnsiTheme="minorEastAsia"/>
          <w:szCs w:val="21"/>
        </w:rPr>
      </w:pPr>
      <w:r w:rsidRPr="002872A1"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  <w:r w:rsidR="002872A1">
        <w:rPr>
          <w:rFonts w:asciiTheme="minorEastAsia" w:hAnsiTheme="minorEastAsia" w:cs="ＭＳ Ｐゴシック" w:hint="eastAsia"/>
          <w:kern w:val="0"/>
          <w:szCs w:val="21"/>
        </w:rPr>
        <w:t xml:space="preserve">  </w:t>
      </w:r>
      <w:r w:rsidR="002872A1" w:rsidRPr="002872A1">
        <w:rPr>
          <w:rFonts w:asciiTheme="minorEastAsia" w:hAnsiTheme="minorEastAsia" w:cs="ＭＳ Ｐゴシック" w:hint="eastAsia"/>
          <w:kern w:val="0"/>
          <w:szCs w:val="21"/>
        </w:rPr>
        <w:t>ｵ)</w:t>
      </w:r>
      <w:r w:rsidRPr="002872A1">
        <w:rPr>
          <w:rFonts w:asciiTheme="minorEastAsia" w:hAnsiTheme="minorEastAsia" w:cs="ＭＳ Ｐゴシック" w:hint="eastAsia"/>
          <w:kern w:val="0"/>
          <w:szCs w:val="21"/>
        </w:rPr>
        <w:t>その他　大槌コミュニティー再生会議が認めた内容の活動</w:t>
      </w:r>
    </w:p>
    <w:p w:rsidR="002872A1" w:rsidRPr="002872A1" w:rsidRDefault="002872A1" w:rsidP="002872A1">
      <w:pPr>
        <w:ind w:left="290"/>
        <w:rPr>
          <w:rFonts w:asciiTheme="minorEastAsia" w:hAnsiTheme="minorEastAsia"/>
          <w:szCs w:val="21"/>
        </w:rPr>
      </w:pPr>
    </w:p>
    <w:p w:rsidR="006F1F2C" w:rsidRPr="007207E1" w:rsidRDefault="002872A1" w:rsidP="006F1F2C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 w:cs="ＭＳ 明朝"/>
          <w:b/>
          <w:kern w:val="0"/>
          <w:szCs w:val="21"/>
        </w:rPr>
      </w:pPr>
      <w:r>
        <w:rPr>
          <w:rFonts w:asciiTheme="minorEastAsia" w:hAnsiTheme="minorEastAsia" w:cs="ＭＳ 明朝" w:hint="eastAsia"/>
          <w:b/>
          <w:kern w:val="0"/>
          <w:szCs w:val="21"/>
        </w:rPr>
        <w:t>3.申請者の募集</w:t>
      </w:r>
    </w:p>
    <w:p w:rsidR="006F1F2C" w:rsidRDefault="00745BF6" w:rsidP="006F1F2C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 w:cs="ＭＳ Ｐゴシック"/>
          <w:b/>
          <w:bCs/>
          <w:kern w:val="0"/>
          <w:szCs w:val="21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１．</w:t>
      </w:r>
      <w:r w:rsidR="007207E1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「新しい東北」</w:t>
      </w:r>
      <w:r w:rsidR="00D041C8">
        <w:rPr>
          <w:rFonts w:asciiTheme="minorEastAsia" w:hAnsiTheme="minorEastAsia" w:hint="eastAsia"/>
          <w:color w:val="000000"/>
          <w:szCs w:val="21"/>
          <w:shd w:val="clear" w:color="auto" w:fill="FFFFFF"/>
        </w:rPr>
        <w:t>若者チャレンジ事業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の希望者</w:t>
      </w:r>
      <w:r w:rsidR="00C1319A" w:rsidRPr="006F1F2C">
        <w:rPr>
          <w:rFonts w:asciiTheme="minorEastAsia" w:hAnsiTheme="minorEastAsia" w:hint="eastAsia"/>
          <w:color w:val="000000"/>
          <w:szCs w:val="21"/>
          <w:shd w:val="clear" w:color="auto" w:fill="FFFFFF"/>
        </w:rPr>
        <w:t>の募集方法は、公募</w:t>
      </w:r>
      <w:r w:rsidR="00C1319A" w:rsidRPr="0076610E">
        <w:rPr>
          <w:rFonts w:asciiTheme="minorEastAsia" w:hAnsiTheme="minorEastAsia" w:hint="eastAsia"/>
          <w:color w:val="000000"/>
          <w:szCs w:val="21"/>
          <w:shd w:val="clear" w:color="auto" w:fill="FFFFFF"/>
        </w:rPr>
        <w:t>とする。</w:t>
      </w:r>
    </w:p>
    <w:p w:rsidR="006F1F2C" w:rsidRDefault="00C1319A" w:rsidP="005F5039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 w:cs="ＭＳ Ｐゴシック"/>
          <w:kern w:val="0"/>
          <w:szCs w:val="21"/>
        </w:rPr>
      </w:pPr>
      <w:r w:rsidRPr="007207E1">
        <w:rPr>
          <w:rFonts w:asciiTheme="minorEastAsia" w:hAnsiTheme="minorEastAsia" w:hint="eastAsia"/>
          <w:szCs w:val="21"/>
          <w:shd w:val="clear" w:color="auto" w:fill="FFFFFF"/>
        </w:rPr>
        <w:t>２．</w:t>
      </w:r>
      <w:r w:rsidR="00745BF6" w:rsidRPr="006F1F2C">
        <w:rPr>
          <w:rFonts w:hint="eastAsia"/>
        </w:rPr>
        <w:t>申請は</w:t>
      </w:r>
      <w:r w:rsidR="004449D7">
        <w:rPr>
          <w:rFonts w:hint="eastAsia"/>
        </w:rPr>
        <w:t>本事業</w:t>
      </w:r>
      <w:r w:rsidR="00745BF6">
        <w:rPr>
          <w:rFonts w:hint="eastAsia"/>
        </w:rPr>
        <w:t>期間内に</w:t>
      </w:r>
      <w:r w:rsidR="00745BF6">
        <w:rPr>
          <w:rFonts w:hint="eastAsia"/>
        </w:rPr>
        <w:t>2</w:t>
      </w:r>
      <w:r w:rsidR="00745BF6">
        <w:rPr>
          <w:rFonts w:hint="eastAsia"/>
        </w:rPr>
        <w:t>回公募機会を設ける。</w:t>
      </w:r>
    </w:p>
    <w:p w:rsidR="005F5039" w:rsidRDefault="004449D7" w:rsidP="005F5039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募集〆切</w:t>
      </w:r>
      <w:r w:rsidR="005F5039">
        <w:rPr>
          <w:rFonts w:asciiTheme="minorEastAsia" w:hAnsiTheme="minorEastAsia" w:cs="ＭＳ Ｐゴシック" w:hint="eastAsia"/>
          <w:kern w:val="0"/>
          <w:szCs w:val="21"/>
        </w:rPr>
        <w:t>1期：11</w:t>
      </w:r>
      <w:r w:rsidR="00D041C8">
        <w:rPr>
          <w:rFonts w:asciiTheme="minorEastAsia" w:hAnsiTheme="minorEastAsia" w:cs="ＭＳ Ｐゴシック" w:hint="eastAsia"/>
          <w:kern w:val="0"/>
          <w:szCs w:val="21"/>
        </w:rPr>
        <w:t>月20日</w:t>
      </w:r>
      <w:r w:rsidR="005F5039">
        <w:rPr>
          <w:rFonts w:asciiTheme="minorEastAsia" w:hAnsiTheme="minorEastAsia" w:cs="ＭＳ Ｐゴシック" w:hint="eastAsia"/>
          <w:kern w:val="0"/>
          <w:szCs w:val="21"/>
        </w:rPr>
        <w:t>、2期：1</w:t>
      </w:r>
      <w:r w:rsidR="00D041C8">
        <w:rPr>
          <w:rFonts w:asciiTheme="minorEastAsia" w:hAnsiTheme="minorEastAsia" w:cs="ＭＳ Ｐゴシック" w:hint="eastAsia"/>
          <w:kern w:val="0"/>
          <w:szCs w:val="21"/>
        </w:rPr>
        <w:t>2月20日</w:t>
      </w:r>
    </w:p>
    <w:p w:rsidR="005F5039" w:rsidRPr="005F5039" w:rsidRDefault="005F5039" w:rsidP="005F5039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 w:cs="ＭＳ Ｐゴシック"/>
          <w:kern w:val="0"/>
          <w:szCs w:val="21"/>
        </w:rPr>
      </w:pPr>
    </w:p>
    <w:p w:rsidR="00C1319A" w:rsidRPr="006F1F2C" w:rsidRDefault="00745BF6" w:rsidP="006F1F2C">
      <w:pPr>
        <w:rPr>
          <w:b/>
        </w:rPr>
      </w:pPr>
      <w:r>
        <w:rPr>
          <w:rFonts w:hint="eastAsia"/>
          <w:b/>
        </w:rPr>
        <w:t>４．助成の対象となる経費</w:t>
      </w:r>
    </w:p>
    <w:p w:rsidR="00C81E75" w:rsidRPr="0076610E" w:rsidRDefault="00745BF6" w:rsidP="00745BF6">
      <w:pPr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１．</w:t>
      </w:r>
      <w:r w:rsidR="00733E82" w:rsidRPr="0076610E">
        <w:rPr>
          <w:rFonts w:asciiTheme="minorEastAsia" w:hAnsiTheme="minorEastAsia" w:cs="ＭＳ Ｐゴシック" w:hint="eastAsia"/>
          <w:kern w:val="0"/>
          <w:szCs w:val="21"/>
        </w:rPr>
        <w:t>助成金額は</w:t>
      </w:r>
      <w:r w:rsidR="007207E1">
        <w:rPr>
          <w:rFonts w:asciiTheme="minorEastAsia" w:hAnsiTheme="minorEastAsia" w:cs="ＭＳ Ｐゴシック" w:hint="eastAsia"/>
          <w:kern w:val="0"/>
          <w:szCs w:val="21"/>
        </w:rPr>
        <w:t>原則として20万円を上限とする。</w:t>
      </w:r>
    </w:p>
    <w:p w:rsidR="00FB517E" w:rsidRPr="00745BF6" w:rsidRDefault="00100CFD" w:rsidP="006F1F2C">
      <w:r>
        <w:rPr>
          <w:rFonts w:asciiTheme="minorEastAsia" w:hAnsiTheme="minorEastAsia" w:cs="ＭＳ Ｐゴシック" w:hint="eastAsia"/>
          <w:kern w:val="0"/>
          <w:szCs w:val="21"/>
        </w:rPr>
        <w:t>２．</w:t>
      </w:r>
      <w:r w:rsidR="00745BF6">
        <w:rPr>
          <w:rFonts w:hint="eastAsia"/>
        </w:rPr>
        <w:t>直接その事業の実施に欠くことのできない経費（企画～</w:t>
      </w:r>
      <w:r w:rsidR="00745BF6" w:rsidRPr="00745BF6">
        <w:rPr>
          <w:rFonts w:hint="eastAsia"/>
        </w:rPr>
        <w:t>実施にかかる経費）とし、団体等の組織の運営や維持経費等は対象外とする。</w:t>
      </w:r>
      <w:r w:rsidR="00FB517E" w:rsidRPr="00745BF6">
        <w:rPr>
          <w:rFonts w:asciiTheme="minorEastAsia" w:hAnsiTheme="minorEastAsia" w:cs="ＭＳ Ｐゴシック" w:hint="eastAsia"/>
          <w:kern w:val="0"/>
          <w:szCs w:val="21"/>
        </w:rPr>
        <w:t>助成対象項目は別紙に記載する。</w:t>
      </w:r>
    </w:p>
    <w:p w:rsidR="007207E1" w:rsidRPr="0076610E" w:rsidRDefault="007207E1" w:rsidP="006F1F2C">
      <w:pPr>
        <w:rPr>
          <w:rFonts w:asciiTheme="minorEastAsia" w:hAnsiTheme="minorEastAsia" w:cs="ＭＳ 明朝"/>
          <w:kern w:val="0"/>
          <w:szCs w:val="21"/>
        </w:rPr>
      </w:pPr>
    </w:p>
    <w:p w:rsidR="00235094" w:rsidRPr="0076610E" w:rsidRDefault="00745BF6" w:rsidP="006F1F2C">
      <w:pPr>
        <w:rPr>
          <w:rFonts w:asciiTheme="minorEastAsia" w:hAnsiTheme="minorEastAsia" w:cs="ＭＳ Ｐゴシック"/>
          <w:b/>
          <w:bCs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５．交付手続き等</w:t>
      </w:r>
    </w:p>
    <w:p w:rsidR="00C81E75" w:rsidRPr="0076610E" w:rsidRDefault="00745BF6" w:rsidP="006F1F2C">
      <w:pPr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Cs/>
          <w:kern w:val="0"/>
          <w:szCs w:val="21"/>
        </w:rPr>
        <w:t>１．</w:t>
      </w:r>
      <w:r w:rsidR="00FB517E" w:rsidRPr="006F1F2C">
        <w:rPr>
          <w:rFonts w:asciiTheme="minorEastAsia" w:hAnsiTheme="minorEastAsia" w:cs="ＭＳ Ｐゴシック" w:hint="eastAsia"/>
          <w:kern w:val="0"/>
          <w:szCs w:val="21"/>
        </w:rPr>
        <w:t>一</w:t>
      </w:r>
      <w:r w:rsidR="00FB517E" w:rsidRPr="0076610E">
        <w:rPr>
          <w:rFonts w:asciiTheme="minorEastAsia" w:hAnsiTheme="minorEastAsia" w:cs="ＭＳ Ｐゴシック" w:hint="eastAsia"/>
          <w:kern w:val="0"/>
          <w:szCs w:val="21"/>
        </w:rPr>
        <w:t>般公募の後、</w:t>
      </w:r>
      <w:r w:rsidR="001511D2" w:rsidRPr="0076610E">
        <w:rPr>
          <w:rFonts w:asciiTheme="minorEastAsia" w:hAnsiTheme="minorEastAsia" w:cs="ＭＳ Ｐゴシック" w:hint="eastAsia"/>
          <w:kern w:val="0"/>
          <w:szCs w:val="21"/>
        </w:rPr>
        <w:t>大槌コミュニティー再生会議</w:t>
      </w:r>
      <w:r w:rsidR="00FB517E" w:rsidRPr="0076610E">
        <w:rPr>
          <w:rFonts w:asciiTheme="minorEastAsia" w:hAnsiTheme="minorEastAsia" w:cs="ＭＳ Ｐゴシック" w:hint="eastAsia"/>
          <w:kern w:val="0"/>
          <w:szCs w:val="21"/>
        </w:rPr>
        <w:t>で選承認し決定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FB517E" w:rsidRPr="0076610E" w:rsidRDefault="00FB517E" w:rsidP="006F1F2C">
      <w:pPr>
        <w:rPr>
          <w:rFonts w:asciiTheme="minorEastAsia" w:hAnsiTheme="minorEastAsia" w:cs="ＭＳ Ｐゴシック"/>
          <w:kern w:val="0"/>
          <w:szCs w:val="21"/>
        </w:rPr>
      </w:pPr>
      <w:r w:rsidRPr="0076610E">
        <w:rPr>
          <w:rFonts w:asciiTheme="minorEastAsia" w:hAnsiTheme="minorEastAsia" w:cs="ＭＳ Ｐゴシック" w:hint="eastAsia"/>
          <w:kern w:val="0"/>
          <w:szCs w:val="21"/>
        </w:rPr>
        <w:t>２．選考結果は、申請者には書面にて通知する。</w:t>
      </w:r>
    </w:p>
    <w:p w:rsidR="00745BF6" w:rsidRPr="001639D2" w:rsidRDefault="00745BF6" w:rsidP="00745BF6">
      <w:pPr>
        <w:ind w:left="211" w:hangingChars="100" w:hanging="211"/>
        <w:rPr>
          <w:b/>
        </w:rPr>
      </w:pPr>
      <w:r w:rsidRPr="001639D2">
        <w:rPr>
          <w:rFonts w:hint="eastAsia"/>
          <w:b/>
        </w:rPr>
        <w:lastRenderedPageBreak/>
        <w:t>６．事業実績報告</w:t>
      </w:r>
    </w:p>
    <w:p w:rsidR="00745BF6" w:rsidRDefault="00D041C8" w:rsidP="00745BF6">
      <w:pPr>
        <w:ind w:leftChars="107" w:left="225" w:firstLineChars="25" w:firstLine="53"/>
      </w:pPr>
      <w:r>
        <w:rPr>
          <w:rFonts w:hint="eastAsia"/>
        </w:rPr>
        <w:t>事業企画採択の</w:t>
      </w:r>
      <w:r w:rsidR="00745BF6" w:rsidRPr="001639D2">
        <w:rPr>
          <w:rFonts w:hint="eastAsia"/>
        </w:rPr>
        <w:t>決定を受けた団体等は、事業完了後速やかに実績報告書を提出</w:t>
      </w:r>
      <w:r w:rsidR="001639D2">
        <w:rPr>
          <w:rFonts w:hint="eastAsia"/>
        </w:rPr>
        <w:t>するものとする。当該報告書を確認後、助成金額を確定し</w:t>
      </w:r>
      <w:r w:rsidR="00745BF6" w:rsidRPr="001639D2">
        <w:rPr>
          <w:rFonts w:hint="eastAsia"/>
        </w:rPr>
        <w:t>団体等に交付する。</w:t>
      </w:r>
    </w:p>
    <w:p w:rsidR="001639D2" w:rsidRPr="001639D2" w:rsidRDefault="001639D2" w:rsidP="001639D2">
      <w:pPr>
        <w:widowControl/>
        <w:shd w:val="clear" w:color="auto" w:fill="FFFFFF"/>
        <w:spacing w:line="384" w:lineRule="atLeast"/>
        <w:ind w:firstLineChars="100" w:firstLine="210"/>
        <w:jc w:val="left"/>
        <w:outlineLvl w:val="1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6610E">
        <w:rPr>
          <w:rFonts w:asciiTheme="minorEastAsia" w:hAnsiTheme="minorEastAsia" w:hint="eastAsia"/>
          <w:color w:val="000000"/>
          <w:szCs w:val="21"/>
          <w:shd w:val="clear" w:color="auto" w:fill="FFFFFF"/>
        </w:rPr>
        <w:t>事業報告として、以下の書類等の提出を求める。</w:t>
      </w:r>
    </w:p>
    <w:p w:rsidR="001639D2" w:rsidRPr="0076610E" w:rsidRDefault="001639D2" w:rsidP="001639D2">
      <w:pPr>
        <w:widowControl/>
        <w:shd w:val="clear" w:color="auto" w:fill="FFFFFF"/>
        <w:spacing w:line="384" w:lineRule="atLeast"/>
        <w:ind w:firstLineChars="200" w:firstLine="420"/>
        <w:jc w:val="left"/>
        <w:outlineLvl w:val="1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6610E">
        <w:rPr>
          <w:rFonts w:asciiTheme="minorEastAsia" w:hAnsiTheme="minorEastAsia" w:hint="eastAsia"/>
          <w:color w:val="000000"/>
          <w:szCs w:val="21"/>
          <w:shd w:val="clear" w:color="auto" w:fill="FFFFFF"/>
        </w:rPr>
        <w:t>①活動報告書</w:t>
      </w:r>
    </w:p>
    <w:p w:rsidR="001639D2" w:rsidRPr="0076610E" w:rsidRDefault="001639D2" w:rsidP="001639D2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6610E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　　②活動に際して作成した広報資料及び当日配布資料等</w:t>
      </w:r>
    </w:p>
    <w:p w:rsidR="001639D2" w:rsidRPr="0076610E" w:rsidRDefault="001639D2" w:rsidP="001639D2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6610E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　　③活動に際しての写真等の記録</w:t>
      </w:r>
    </w:p>
    <w:p w:rsidR="001639D2" w:rsidRDefault="001639D2" w:rsidP="001639D2">
      <w:pPr>
        <w:widowControl/>
        <w:shd w:val="clear" w:color="auto" w:fill="FFFFFF"/>
        <w:spacing w:line="384" w:lineRule="atLeast"/>
        <w:jc w:val="left"/>
        <w:outlineLvl w:val="1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6610E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　　④助成対象経費に対する領収書等の写し</w:t>
      </w:r>
    </w:p>
    <w:p w:rsidR="00745BF6" w:rsidRPr="001639D2" w:rsidRDefault="00745BF6" w:rsidP="00745BF6"/>
    <w:p w:rsidR="00745BF6" w:rsidRPr="001639D2" w:rsidRDefault="00745BF6" w:rsidP="00745BF6">
      <w:pPr>
        <w:ind w:left="211" w:hangingChars="100" w:hanging="211"/>
        <w:rPr>
          <w:b/>
        </w:rPr>
      </w:pPr>
      <w:r w:rsidRPr="001639D2">
        <w:rPr>
          <w:rFonts w:hint="eastAsia"/>
          <w:b/>
        </w:rPr>
        <w:t>７．</w:t>
      </w:r>
      <w:r w:rsidR="001639D2">
        <w:rPr>
          <w:rFonts w:hint="eastAsia"/>
          <w:b/>
        </w:rPr>
        <w:t>事業報告</w:t>
      </w:r>
      <w:r w:rsidRPr="001639D2">
        <w:rPr>
          <w:rFonts w:hint="eastAsia"/>
          <w:b/>
        </w:rPr>
        <w:t>会</w:t>
      </w:r>
    </w:p>
    <w:p w:rsidR="00745BF6" w:rsidRPr="001639D2" w:rsidRDefault="00745BF6" w:rsidP="00745BF6">
      <w:pPr>
        <w:ind w:leftChars="135" w:left="283"/>
      </w:pPr>
      <w:r w:rsidRPr="001639D2">
        <w:rPr>
          <w:rFonts w:hint="eastAsia"/>
        </w:rPr>
        <w:t>助成を受けた団体等は、</w:t>
      </w:r>
      <w:r w:rsidR="001639D2">
        <w:rPr>
          <w:rFonts w:hint="eastAsia"/>
        </w:rPr>
        <w:t>事業報告会</w:t>
      </w:r>
      <w:r w:rsidRPr="001639D2">
        <w:rPr>
          <w:rFonts w:hint="eastAsia"/>
        </w:rPr>
        <w:t>に参加するものとする。</w:t>
      </w:r>
      <w:r w:rsidR="006C1B6D">
        <w:rPr>
          <w:rFonts w:hint="eastAsia"/>
        </w:rPr>
        <w:t>2</w:t>
      </w:r>
      <w:r w:rsidR="006C1B6D">
        <w:rPr>
          <w:rFonts w:hint="eastAsia"/>
        </w:rPr>
        <w:t>～</w:t>
      </w:r>
      <w:r w:rsidR="001639D2">
        <w:rPr>
          <w:rFonts w:hint="eastAsia"/>
        </w:rPr>
        <w:t>3</w:t>
      </w:r>
      <w:r w:rsidR="001639D2">
        <w:rPr>
          <w:rFonts w:hint="eastAsia"/>
        </w:rPr>
        <w:t>月予定。</w:t>
      </w:r>
    </w:p>
    <w:p w:rsidR="00745BF6" w:rsidRPr="001639D2" w:rsidRDefault="00745BF6" w:rsidP="00745BF6">
      <w:bookmarkStart w:id="0" w:name="_GoBack"/>
      <w:bookmarkEnd w:id="0"/>
    </w:p>
    <w:p w:rsidR="00745BF6" w:rsidRPr="001639D2" w:rsidRDefault="001639D2" w:rsidP="00745BF6">
      <w:pPr>
        <w:ind w:left="211" w:hangingChars="100" w:hanging="211"/>
        <w:rPr>
          <w:b/>
        </w:rPr>
      </w:pPr>
      <w:r>
        <w:rPr>
          <w:rFonts w:hint="eastAsia"/>
          <w:b/>
        </w:rPr>
        <w:t>８．</w:t>
      </w:r>
      <w:r w:rsidR="00745BF6" w:rsidRPr="001639D2">
        <w:rPr>
          <w:rFonts w:hint="eastAsia"/>
          <w:b/>
        </w:rPr>
        <w:t>その他</w:t>
      </w:r>
    </w:p>
    <w:p w:rsidR="001639D2" w:rsidRDefault="00745BF6" w:rsidP="009E5308">
      <w:pPr>
        <w:ind w:left="420" w:hangingChars="200" w:hanging="420"/>
      </w:pPr>
      <w:r>
        <w:rPr>
          <w:rFonts w:hint="eastAsia"/>
        </w:rPr>
        <w:t xml:space="preserve">　　</w:t>
      </w:r>
      <w:r w:rsidR="009E5308">
        <w:rPr>
          <w:rFonts w:hint="eastAsia"/>
        </w:rPr>
        <w:t>本</w:t>
      </w:r>
      <w:r w:rsidR="001639D2">
        <w:rPr>
          <w:rFonts w:hint="eastAsia"/>
        </w:rPr>
        <w:t>事業の流</w:t>
      </w:r>
      <w:r w:rsidR="009E5308">
        <w:rPr>
          <w:rFonts w:hint="eastAsia"/>
        </w:rPr>
        <w:t>れ</w:t>
      </w:r>
    </w:p>
    <w:p w:rsidR="00745BF6" w:rsidRDefault="00745BF6" w:rsidP="001639D2">
      <w:pPr>
        <w:pStyle w:val="a3"/>
        <w:numPr>
          <w:ilvl w:val="0"/>
          <w:numId w:val="4"/>
        </w:numPr>
        <w:ind w:leftChars="0"/>
        <w:jc w:val="center"/>
      </w:pPr>
      <w:r>
        <w:rPr>
          <w:rFonts w:hint="eastAsia"/>
        </w:rPr>
        <w:t>申請書・事業計画書・収支予算書等の提出</w:t>
      </w:r>
    </w:p>
    <w:p w:rsidR="00745BF6" w:rsidRDefault="00745BF6" w:rsidP="00745BF6">
      <w:pPr>
        <w:ind w:left="420" w:hangingChars="200" w:hanging="420"/>
        <w:jc w:val="center"/>
      </w:pPr>
      <w:r>
        <w:rPr>
          <w:rFonts w:hint="eastAsia"/>
        </w:rPr>
        <w:t>↓</w:t>
      </w:r>
    </w:p>
    <w:p w:rsidR="00745BF6" w:rsidRDefault="001639D2" w:rsidP="001639D2">
      <w:pPr>
        <w:pStyle w:val="a3"/>
        <w:numPr>
          <w:ilvl w:val="0"/>
          <w:numId w:val="4"/>
        </w:numPr>
        <w:ind w:leftChars="0"/>
        <w:jc w:val="center"/>
      </w:pPr>
      <w:r>
        <w:rPr>
          <w:rFonts w:hint="eastAsia"/>
        </w:rPr>
        <w:t>審査・通知</w:t>
      </w:r>
    </w:p>
    <w:p w:rsidR="00745BF6" w:rsidRDefault="00745BF6" w:rsidP="00745BF6">
      <w:pPr>
        <w:ind w:left="420" w:hangingChars="200" w:hanging="420"/>
        <w:jc w:val="center"/>
      </w:pPr>
      <w:r>
        <w:rPr>
          <w:rFonts w:hint="eastAsia"/>
        </w:rPr>
        <w:t>↓</w:t>
      </w:r>
    </w:p>
    <w:p w:rsidR="00745BF6" w:rsidRDefault="00745BF6" w:rsidP="001639D2">
      <w:pPr>
        <w:pStyle w:val="a3"/>
        <w:numPr>
          <w:ilvl w:val="0"/>
          <w:numId w:val="4"/>
        </w:numPr>
        <w:ind w:leftChars="0"/>
        <w:jc w:val="center"/>
      </w:pPr>
      <w:r>
        <w:rPr>
          <w:rFonts w:hint="eastAsia"/>
        </w:rPr>
        <w:t>事業</w:t>
      </w:r>
      <w:r w:rsidR="001639D2">
        <w:rPr>
          <w:rFonts w:hint="eastAsia"/>
        </w:rPr>
        <w:t>の</w:t>
      </w:r>
      <w:r>
        <w:rPr>
          <w:rFonts w:hint="eastAsia"/>
        </w:rPr>
        <w:t>実施</w:t>
      </w:r>
    </w:p>
    <w:p w:rsidR="00745BF6" w:rsidRDefault="00745BF6" w:rsidP="00745BF6">
      <w:pPr>
        <w:ind w:left="420" w:hangingChars="200" w:hanging="420"/>
        <w:jc w:val="center"/>
      </w:pPr>
      <w:r>
        <w:rPr>
          <w:rFonts w:hint="eastAsia"/>
        </w:rPr>
        <w:t>↓</w:t>
      </w:r>
    </w:p>
    <w:p w:rsidR="00745BF6" w:rsidRDefault="00745BF6" w:rsidP="001639D2">
      <w:pPr>
        <w:pStyle w:val="a3"/>
        <w:numPr>
          <w:ilvl w:val="0"/>
          <w:numId w:val="4"/>
        </w:numPr>
        <w:ind w:leftChars="0"/>
        <w:jc w:val="center"/>
      </w:pPr>
      <w:r>
        <w:rPr>
          <w:rFonts w:hint="eastAsia"/>
        </w:rPr>
        <w:t>事業実積書・収支精算書等の</w:t>
      </w:r>
      <w:r w:rsidR="001639D2">
        <w:rPr>
          <w:rFonts w:hint="eastAsia"/>
        </w:rPr>
        <w:t>報告書類</w:t>
      </w:r>
      <w:r>
        <w:rPr>
          <w:rFonts w:hint="eastAsia"/>
        </w:rPr>
        <w:t>提出</w:t>
      </w:r>
    </w:p>
    <w:p w:rsidR="00745BF6" w:rsidRDefault="00745BF6" w:rsidP="00745BF6">
      <w:pPr>
        <w:ind w:left="420" w:hangingChars="200" w:hanging="420"/>
        <w:jc w:val="center"/>
      </w:pPr>
      <w:r>
        <w:rPr>
          <w:rFonts w:hint="eastAsia"/>
        </w:rPr>
        <w:t>↓</w:t>
      </w:r>
    </w:p>
    <w:p w:rsidR="009E5308" w:rsidRPr="006F4411" w:rsidRDefault="001639D2" w:rsidP="009E5308">
      <w:pPr>
        <w:pStyle w:val="a3"/>
        <w:numPr>
          <w:ilvl w:val="0"/>
          <w:numId w:val="4"/>
        </w:numPr>
        <w:ind w:leftChars="0"/>
        <w:jc w:val="center"/>
      </w:pPr>
      <w:r>
        <w:rPr>
          <w:rFonts w:hint="eastAsia"/>
        </w:rPr>
        <w:t>事業報告会</w:t>
      </w:r>
    </w:p>
    <w:p w:rsidR="001639D2" w:rsidRDefault="001639D2" w:rsidP="006F1F2C">
      <w:pPr>
        <w:wordWrap w:val="0"/>
        <w:ind w:left="420" w:hangingChars="200" w:hanging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76610E" w:rsidRPr="006F1F2C" w:rsidRDefault="009E5308" w:rsidP="001639D2">
      <w:pPr>
        <w:ind w:left="420" w:hangingChars="200" w:hanging="420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2452934</wp:posOffset>
                </wp:positionH>
                <wp:positionV relativeFrom="paragraph">
                  <wp:posOffset>1010850</wp:posOffset>
                </wp:positionV>
                <wp:extent cx="2991555" cy="1185334"/>
                <wp:effectExtent l="0" t="0" r="1841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555" cy="1185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08" w:rsidRDefault="009E5308">
                            <w:r>
                              <w:rPr>
                                <w:rFonts w:hint="eastAsia"/>
                              </w:rPr>
                              <w:t>【問い合わせ】</w:t>
                            </w:r>
                          </w:p>
                          <w:p w:rsidR="009E5308" w:rsidRDefault="009E5308">
                            <w:r>
                              <w:rPr>
                                <w:rFonts w:hint="eastAsia"/>
                              </w:rPr>
                              <w:t>大槌</w:t>
                            </w:r>
                            <w:r>
                              <w:t>コミュニティー</w:t>
                            </w:r>
                            <w:r w:rsidR="00B71631">
                              <w:rPr>
                                <w:rFonts w:hint="eastAsia"/>
                              </w:rPr>
                              <w:t xml:space="preserve">再生会議　</w:t>
                            </w:r>
                            <w:r>
                              <w:t>事務局</w:t>
                            </w:r>
                            <w:r w:rsidR="00B71631">
                              <w:rPr>
                                <w:rFonts w:hint="eastAsia"/>
                              </w:rPr>
                              <w:t xml:space="preserve">　元持</w:t>
                            </w:r>
                          </w:p>
                          <w:p w:rsidR="009E5308" w:rsidRDefault="009E5308" w:rsidP="00B71631">
                            <w:pPr>
                              <w:ind w:firstLineChars="100" w:firstLine="210"/>
                            </w:pPr>
                            <w:r>
                              <w:t xml:space="preserve">E-mail  </w:t>
                            </w:r>
                          </w:p>
                          <w:p w:rsidR="009E5308" w:rsidRDefault="009E5308" w:rsidP="00B71631">
                            <w:pPr>
                              <w:ind w:firstLineChars="100" w:firstLine="210"/>
                            </w:pPr>
                            <w:r>
                              <w:t xml:space="preserve">Tel 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0193-55-6993 (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つどい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E5308" w:rsidRPr="009E5308" w:rsidRDefault="009E5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15pt;margin-top:79.6pt;width:235.55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" fillcolor="white [3201]" strokeweight=".5pt">
                <v:textbox>
                  <w:txbxContent>
                    <w:p w:rsidR="009E5308" w:rsidRDefault="009E5308">
                      <w:r>
                        <w:rPr>
                          <w:rFonts w:hint="eastAsia"/>
                        </w:rPr>
                        <w:t>【問い合わせ】</w:t>
                      </w:r>
                    </w:p>
                    <w:p w:rsidR="009E5308" w:rsidRDefault="009E5308">
                      <w:r>
                        <w:rPr>
                          <w:rFonts w:hint="eastAsia"/>
                        </w:rPr>
                        <w:t>大槌</w:t>
                      </w:r>
                      <w:r>
                        <w:t>コミュニティー</w:t>
                      </w:r>
                      <w:r w:rsidR="00B71631">
                        <w:rPr>
                          <w:rFonts w:hint="eastAsia"/>
                        </w:rPr>
                        <w:t xml:space="preserve">再生会議　</w:t>
                      </w:r>
                      <w:r>
                        <w:t>事務局</w:t>
                      </w:r>
                      <w:r w:rsidR="00B71631">
                        <w:rPr>
                          <w:rFonts w:hint="eastAsia"/>
                        </w:rPr>
                        <w:t xml:space="preserve">　元持</w:t>
                      </w:r>
                    </w:p>
                    <w:p w:rsidR="009E5308" w:rsidRDefault="009E5308" w:rsidP="00B71631">
                      <w:pPr>
                        <w:ind w:firstLineChars="100" w:firstLine="210"/>
                      </w:pPr>
                      <w:r>
                        <w:t xml:space="preserve">E-mail  </w:t>
                      </w:r>
                    </w:p>
                    <w:p w:rsidR="009E5308" w:rsidRDefault="009E5308" w:rsidP="00B71631">
                      <w:pPr>
                        <w:ind w:firstLineChars="100" w:firstLine="210"/>
                      </w:pPr>
                      <w:r>
                        <w:t xml:space="preserve">Tel 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Fax</w:t>
                      </w:r>
                      <w:r>
                        <w:t xml:space="preserve">　</w:t>
                      </w:r>
                      <w:r>
                        <w:t>0193-55-6993 (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つどい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9E5308" w:rsidRPr="009E5308" w:rsidRDefault="009E5308"/>
                  </w:txbxContent>
                </v:textbox>
              </v:shape>
            </w:pict>
          </mc:Fallback>
        </mc:AlternateContent>
      </w:r>
      <w:r w:rsidR="0076610E" w:rsidRPr="006F1F2C">
        <w:rPr>
          <w:rFonts w:asciiTheme="minorEastAsia" w:hAnsiTheme="minorEastAsia" w:cs="ＭＳ 明朝" w:hint="eastAsia"/>
          <w:kern w:val="0"/>
          <w:szCs w:val="21"/>
        </w:rPr>
        <w:t>以　上</w:t>
      </w:r>
    </w:p>
    <w:sectPr w:rsidR="0076610E" w:rsidRPr="006F1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9A" w:rsidRDefault="00C1319A" w:rsidP="00C1319A">
      <w:r>
        <w:separator/>
      </w:r>
    </w:p>
  </w:endnote>
  <w:endnote w:type="continuationSeparator" w:id="0">
    <w:p w:rsidR="00C1319A" w:rsidRDefault="00C1319A" w:rsidP="00C1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9A" w:rsidRDefault="00C1319A" w:rsidP="00C1319A">
      <w:r>
        <w:separator/>
      </w:r>
    </w:p>
  </w:footnote>
  <w:footnote w:type="continuationSeparator" w:id="0">
    <w:p w:rsidR="00C1319A" w:rsidRDefault="00C1319A" w:rsidP="00C1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4A9"/>
    <w:multiLevelType w:val="hybridMultilevel"/>
    <w:tmpl w:val="4FDC16CC"/>
    <w:lvl w:ilvl="0" w:tplc="F7BA2784">
      <w:start w:val="1"/>
      <w:numFmt w:val="decimal"/>
      <w:lvlText w:val="%1."/>
      <w:lvlJc w:val="left"/>
      <w:pPr>
        <w:ind w:left="650" w:hanging="360"/>
      </w:pPr>
      <w:rPr>
        <w:rFonts w:asciiTheme="majorEastAsia" w:eastAsiaTheme="majorEastAsia" w:hAnsiTheme="majorEastAsia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">
    <w:nsid w:val="204A6600"/>
    <w:multiLevelType w:val="hybridMultilevel"/>
    <w:tmpl w:val="9378EEA6"/>
    <w:lvl w:ilvl="0" w:tplc="A6B60E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6830B8"/>
    <w:multiLevelType w:val="hybridMultilevel"/>
    <w:tmpl w:val="BEAC50F2"/>
    <w:lvl w:ilvl="0" w:tplc="804A116C">
      <w:start w:val="1"/>
      <w:numFmt w:val="decimalFullWidth"/>
      <w:lvlText w:val="（%1）"/>
      <w:lvlJc w:val="left"/>
      <w:pPr>
        <w:ind w:left="11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7" w:tentative="1">
      <w:start w:val="1"/>
      <w:numFmt w:val="aiueoFullWidth"/>
      <w:lvlText w:val="(%5)"/>
      <w:lvlJc w:val="left"/>
      <w:pPr>
        <w:ind w:left="2808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7" w:tentative="1">
      <w:start w:val="1"/>
      <w:numFmt w:val="aiueoFullWidth"/>
      <w:lvlText w:val="(%8)"/>
      <w:lvlJc w:val="left"/>
      <w:pPr>
        <w:ind w:left="42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80"/>
      </w:pPr>
    </w:lvl>
  </w:abstractNum>
  <w:abstractNum w:abstractNumId="3">
    <w:nsid w:val="799F2E77"/>
    <w:multiLevelType w:val="hybridMultilevel"/>
    <w:tmpl w:val="59C8B21E"/>
    <w:lvl w:ilvl="0" w:tplc="91F02B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5"/>
    <w:rsid w:val="00002021"/>
    <w:rsid w:val="00005B5E"/>
    <w:rsid w:val="0002157A"/>
    <w:rsid w:val="00022791"/>
    <w:rsid w:val="00024ECE"/>
    <w:rsid w:val="00034AD4"/>
    <w:rsid w:val="000533CC"/>
    <w:rsid w:val="000561C9"/>
    <w:rsid w:val="00056777"/>
    <w:rsid w:val="0006736E"/>
    <w:rsid w:val="00071AE7"/>
    <w:rsid w:val="000723A5"/>
    <w:rsid w:val="00076C14"/>
    <w:rsid w:val="000771A7"/>
    <w:rsid w:val="00087789"/>
    <w:rsid w:val="00093682"/>
    <w:rsid w:val="000A0242"/>
    <w:rsid w:val="000A04DA"/>
    <w:rsid w:val="000A61E0"/>
    <w:rsid w:val="000B38F2"/>
    <w:rsid w:val="000B5754"/>
    <w:rsid w:val="000C2B64"/>
    <w:rsid w:val="000C710D"/>
    <w:rsid w:val="000D1DF7"/>
    <w:rsid w:val="000E1B50"/>
    <w:rsid w:val="000E3701"/>
    <w:rsid w:val="000E6D1D"/>
    <w:rsid w:val="000F1B1D"/>
    <w:rsid w:val="00100CFD"/>
    <w:rsid w:val="00101A4E"/>
    <w:rsid w:val="0010640C"/>
    <w:rsid w:val="0010643B"/>
    <w:rsid w:val="00106AE1"/>
    <w:rsid w:val="001070B0"/>
    <w:rsid w:val="001149C1"/>
    <w:rsid w:val="0012043F"/>
    <w:rsid w:val="00132719"/>
    <w:rsid w:val="00135FB5"/>
    <w:rsid w:val="001427D4"/>
    <w:rsid w:val="001511D2"/>
    <w:rsid w:val="00154185"/>
    <w:rsid w:val="00156E97"/>
    <w:rsid w:val="001639D2"/>
    <w:rsid w:val="00167B84"/>
    <w:rsid w:val="00174F4A"/>
    <w:rsid w:val="0018141F"/>
    <w:rsid w:val="00182594"/>
    <w:rsid w:val="0018446C"/>
    <w:rsid w:val="00185000"/>
    <w:rsid w:val="00193051"/>
    <w:rsid w:val="00195722"/>
    <w:rsid w:val="001B124F"/>
    <w:rsid w:val="001B7C17"/>
    <w:rsid w:val="001C6DB2"/>
    <w:rsid w:val="001D3F82"/>
    <w:rsid w:val="001D706F"/>
    <w:rsid w:val="001E55EF"/>
    <w:rsid w:val="001E76DA"/>
    <w:rsid w:val="001F00A0"/>
    <w:rsid w:val="001F4D3C"/>
    <w:rsid w:val="00211BAC"/>
    <w:rsid w:val="0022213B"/>
    <w:rsid w:val="00225E8B"/>
    <w:rsid w:val="00226D6A"/>
    <w:rsid w:val="00227D18"/>
    <w:rsid w:val="00231C21"/>
    <w:rsid w:val="00235094"/>
    <w:rsid w:val="00235A6F"/>
    <w:rsid w:val="002367EA"/>
    <w:rsid w:val="00244745"/>
    <w:rsid w:val="00244F6E"/>
    <w:rsid w:val="0025710B"/>
    <w:rsid w:val="0027023F"/>
    <w:rsid w:val="00274419"/>
    <w:rsid w:val="002804A2"/>
    <w:rsid w:val="00280D4F"/>
    <w:rsid w:val="00280DCC"/>
    <w:rsid w:val="002840F5"/>
    <w:rsid w:val="002872A1"/>
    <w:rsid w:val="0029599A"/>
    <w:rsid w:val="002B1680"/>
    <w:rsid w:val="002B168C"/>
    <w:rsid w:val="002D051A"/>
    <w:rsid w:val="00315E02"/>
    <w:rsid w:val="003167EF"/>
    <w:rsid w:val="00316A14"/>
    <w:rsid w:val="00321D9E"/>
    <w:rsid w:val="00322D7A"/>
    <w:rsid w:val="0032517D"/>
    <w:rsid w:val="00325E68"/>
    <w:rsid w:val="003268D2"/>
    <w:rsid w:val="00335F68"/>
    <w:rsid w:val="003531BA"/>
    <w:rsid w:val="00353E58"/>
    <w:rsid w:val="003545D0"/>
    <w:rsid w:val="0035544A"/>
    <w:rsid w:val="00364C57"/>
    <w:rsid w:val="003722CE"/>
    <w:rsid w:val="003873B7"/>
    <w:rsid w:val="00391F07"/>
    <w:rsid w:val="0039571D"/>
    <w:rsid w:val="003B4ABF"/>
    <w:rsid w:val="003B71E3"/>
    <w:rsid w:val="003D158A"/>
    <w:rsid w:val="003D71B6"/>
    <w:rsid w:val="003F51C1"/>
    <w:rsid w:val="003F6A91"/>
    <w:rsid w:val="004046B6"/>
    <w:rsid w:val="00406532"/>
    <w:rsid w:val="004133B5"/>
    <w:rsid w:val="00414F3B"/>
    <w:rsid w:val="00421E23"/>
    <w:rsid w:val="00444795"/>
    <w:rsid w:val="004449D7"/>
    <w:rsid w:val="00453C8C"/>
    <w:rsid w:val="00466B70"/>
    <w:rsid w:val="00471286"/>
    <w:rsid w:val="00472B55"/>
    <w:rsid w:val="004817CB"/>
    <w:rsid w:val="00493C6D"/>
    <w:rsid w:val="0049651B"/>
    <w:rsid w:val="004A1768"/>
    <w:rsid w:val="004C06E1"/>
    <w:rsid w:val="004C15B2"/>
    <w:rsid w:val="004C1848"/>
    <w:rsid w:val="004D0369"/>
    <w:rsid w:val="004D765A"/>
    <w:rsid w:val="004E4949"/>
    <w:rsid w:val="004E69FE"/>
    <w:rsid w:val="004E713D"/>
    <w:rsid w:val="004F0B86"/>
    <w:rsid w:val="004F334A"/>
    <w:rsid w:val="004F3872"/>
    <w:rsid w:val="004F4AEC"/>
    <w:rsid w:val="004F7736"/>
    <w:rsid w:val="00504314"/>
    <w:rsid w:val="00504A44"/>
    <w:rsid w:val="00512550"/>
    <w:rsid w:val="00512C5E"/>
    <w:rsid w:val="00513977"/>
    <w:rsid w:val="00514590"/>
    <w:rsid w:val="005178CF"/>
    <w:rsid w:val="005271AA"/>
    <w:rsid w:val="00532A30"/>
    <w:rsid w:val="00532D68"/>
    <w:rsid w:val="0053503D"/>
    <w:rsid w:val="00535D2B"/>
    <w:rsid w:val="00536F42"/>
    <w:rsid w:val="005452F6"/>
    <w:rsid w:val="00546506"/>
    <w:rsid w:val="00547881"/>
    <w:rsid w:val="00551135"/>
    <w:rsid w:val="005640B0"/>
    <w:rsid w:val="00567B90"/>
    <w:rsid w:val="00574132"/>
    <w:rsid w:val="005866BE"/>
    <w:rsid w:val="00591204"/>
    <w:rsid w:val="00595A9E"/>
    <w:rsid w:val="00596CE6"/>
    <w:rsid w:val="00597B10"/>
    <w:rsid w:val="005A035E"/>
    <w:rsid w:val="005A0EB4"/>
    <w:rsid w:val="005A199F"/>
    <w:rsid w:val="005A65B8"/>
    <w:rsid w:val="005B1C95"/>
    <w:rsid w:val="005B3BBD"/>
    <w:rsid w:val="005C0275"/>
    <w:rsid w:val="005C7EE2"/>
    <w:rsid w:val="005D08AE"/>
    <w:rsid w:val="005D2F98"/>
    <w:rsid w:val="005D6671"/>
    <w:rsid w:val="005E00E0"/>
    <w:rsid w:val="005E26D8"/>
    <w:rsid w:val="005F5039"/>
    <w:rsid w:val="005F5371"/>
    <w:rsid w:val="00600BD3"/>
    <w:rsid w:val="00616618"/>
    <w:rsid w:val="00624ACC"/>
    <w:rsid w:val="00627A80"/>
    <w:rsid w:val="00631FA0"/>
    <w:rsid w:val="00633901"/>
    <w:rsid w:val="00637C0F"/>
    <w:rsid w:val="00640EB8"/>
    <w:rsid w:val="0064281D"/>
    <w:rsid w:val="00655173"/>
    <w:rsid w:val="006604C3"/>
    <w:rsid w:val="00661416"/>
    <w:rsid w:val="0066200F"/>
    <w:rsid w:val="0066431D"/>
    <w:rsid w:val="006836D4"/>
    <w:rsid w:val="00684656"/>
    <w:rsid w:val="00685FC1"/>
    <w:rsid w:val="00687C56"/>
    <w:rsid w:val="00687DCF"/>
    <w:rsid w:val="00690093"/>
    <w:rsid w:val="00696506"/>
    <w:rsid w:val="006A124A"/>
    <w:rsid w:val="006A3FC6"/>
    <w:rsid w:val="006A4B60"/>
    <w:rsid w:val="006A5879"/>
    <w:rsid w:val="006B53A3"/>
    <w:rsid w:val="006B67F0"/>
    <w:rsid w:val="006C1B6D"/>
    <w:rsid w:val="006C3B2F"/>
    <w:rsid w:val="006C469B"/>
    <w:rsid w:val="006D1FC3"/>
    <w:rsid w:val="006D303D"/>
    <w:rsid w:val="006D49E8"/>
    <w:rsid w:val="006D6B0D"/>
    <w:rsid w:val="006D7EA3"/>
    <w:rsid w:val="006E4BCD"/>
    <w:rsid w:val="006E737E"/>
    <w:rsid w:val="006F1F2C"/>
    <w:rsid w:val="00705433"/>
    <w:rsid w:val="0071032A"/>
    <w:rsid w:val="00714B98"/>
    <w:rsid w:val="007164D3"/>
    <w:rsid w:val="0071705D"/>
    <w:rsid w:val="007177AA"/>
    <w:rsid w:val="007207E1"/>
    <w:rsid w:val="00726B63"/>
    <w:rsid w:val="00727482"/>
    <w:rsid w:val="00733E82"/>
    <w:rsid w:val="00744E46"/>
    <w:rsid w:val="00745BF6"/>
    <w:rsid w:val="00750EE0"/>
    <w:rsid w:val="00757710"/>
    <w:rsid w:val="0076547E"/>
    <w:rsid w:val="00765587"/>
    <w:rsid w:val="0076610E"/>
    <w:rsid w:val="007720D3"/>
    <w:rsid w:val="00776E49"/>
    <w:rsid w:val="0079178B"/>
    <w:rsid w:val="00794E07"/>
    <w:rsid w:val="0079688D"/>
    <w:rsid w:val="007973C1"/>
    <w:rsid w:val="00797F46"/>
    <w:rsid w:val="007A71AD"/>
    <w:rsid w:val="007B258D"/>
    <w:rsid w:val="007B45E8"/>
    <w:rsid w:val="007B7864"/>
    <w:rsid w:val="007D32EE"/>
    <w:rsid w:val="007E1999"/>
    <w:rsid w:val="007F02F5"/>
    <w:rsid w:val="007F1175"/>
    <w:rsid w:val="007F1B02"/>
    <w:rsid w:val="007F321F"/>
    <w:rsid w:val="007F4FB4"/>
    <w:rsid w:val="00803986"/>
    <w:rsid w:val="0080465E"/>
    <w:rsid w:val="00805D83"/>
    <w:rsid w:val="0081156E"/>
    <w:rsid w:val="00811B77"/>
    <w:rsid w:val="008126F2"/>
    <w:rsid w:val="00815CC3"/>
    <w:rsid w:val="00822D58"/>
    <w:rsid w:val="0082470E"/>
    <w:rsid w:val="008271A7"/>
    <w:rsid w:val="0084002C"/>
    <w:rsid w:val="00851505"/>
    <w:rsid w:val="00855F7A"/>
    <w:rsid w:val="00876175"/>
    <w:rsid w:val="00884633"/>
    <w:rsid w:val="00886859"/>
    <w:rsid w:val="00892333"/>
    <w:rsid w:val="00895CDD"/>
    <w:rsid w:val="008B50E2"/>
    <w:rsid w:val="008B7C1E"/>
    <w:rsid w:val="008B7C83"/>
    <w:rsid w:val="008C3285"/>
    <w:rsid w:val="008C363D"/>
    <w:rsid w:val="008D544B"/>
    <w:rsid w:val="008D7659"/>
    <w:rsid w:val="008F50B2"/>
    <w:rsid w:val="00900303"/>
    <w:rsid w:val="00900CB4"/>
    <w:rsid w:val="0090770E"/>
    <w:rsid w:val="00912989"/>
    <w:rsid w:val="00916704"/>
    <w:rsid w:val="009232FA"/>
    <w:rsid w:val="00927393"/>
    <w:rsid w:val="00932494"/>
    <w:rsid w:val="00935074"/>
    <w:rsid w:val="00935F7B"/>
    <w:rsid w:val="00945B01"/>
    <w:rsid w:val="009473F8"/>
    <w:rsid w:val="009512AB"/>
    <w:rsid w:val="009514E1"/>
    <w:rsid w:val="00951A6F"/>
    <w:rsid w:val="00956A36"/>
    <w:rsid w:val="00961E44"/>
    <w:rsid w:val="009626A8"/>
    <w:rsid w:val="009635EE"/>
    <w:rsid w:val="00974A82"/>
    <w:rsid w:val="00976BFD"/>
    <w:rsid w:val="009824F3"/>
    <w:rsid w:val="00984FB7"/>
    <w:rsid w:val="009871C8"/>
    <w:rsid w:val="00994120"/>
    <w:rsid w:val="00997409"/>
    <w:rsid w:val="009A0894"/>
    <w:rsid w:val="009A494B"/>
    <w:rsid w:val="009B23B9"/>
    <w:rsid w:val="009B3C58"/>
    <w:rsid w:val="009B6910"/>
    <w:rsid w:val="009C1CE2"/>
    <w:rsid w:val="009C37FA"/>
    <w:rsid w:val="009D1FC1"/>
    <w:rsid w:val="009D71E3"/>
    <w:rsid w:val="009E187B"/>
    <w:rsid w:val="009E5158"/>
    <w:rsid w:val="009E5308"/>
    <w:rsid w:val="009F0EE2"/>
    <w:rsid w:val="009F12AA"/>
    <w:rsid w:val="009F6C2D"/>
    <w:rsid w:val="009F73F2"/>
    <w:rsid w:val="00A1377B"/>
    <w:rsid w:val="00A2125F"/>
    <w:rsid w:val="00A212B3"/>
    <w:rsid w:val="00A21DED"/>
    <w:rsid w:val="00A23356"/>
    <w:rsid w:val="00A26977"/>
    <w:rsid w:val="00A27B85"/>
    <w:rsid w:val="00A3071F"/>
    <w:rsid w:val="00A519BF"/>
    <w:rsid w:val="00A57801"/>
    <w:rsid w:val="00A60F83"/>
    <w:rsid w:val="00A64889"/>
    <w:rsid w:val="00A65498"/>
    <w:rsid w:val="00A91792"/>
    <w:rsid w:val="00A942FD"/>
    <w:rsid w:val="00A94D58"/>
    <w:rsid w:val="00A94DD3"/>
    <w:rsid w:val="00AA0B1C"/>
    <w:rsid w:val="00AA1219"/>
    <w:rsid w:val="00AA276C"/>
    <w:rsid w:val="00AA2B84"/>
    <w:rsid w:val="00AC417A"/>
    <w:rsid w:val="00AC4D03"/>
    <w:rsid w:val="00AD119B"/>
    <w:rsid w:val="00AD59BE"/>
    <w:rsid w:val="00AE0A4C"/>
    <w:rsid w:val="00AE1F96"/>
    <w:rsid w:val="00AE4DFC"/>
    <w:rsid w:val="00AF13C8"/>
    <w:rsid w:val="00B04C22"/>
    <w:rsid w:val="00B14B63"/>
    <w:rsid w:val="00B171D7"/>
    <w:rsid w:val="00B20916"/>
    <w:rsid w:val="00B23307"/>
    <w:rsid w:val="00B238A0"/>
    <w:rsid w:val="00B30594"/>
    <w:rsid w:val="00B35443"/>
    <w:rsid w:val="00B50AD0"/>
    <w:rsid w:val="00B542AA"/>
    <w:rsid w:val="00B54B90"/>
    <w:rsid w:val="00B555A8"/>
    <w:rsid w:val="00B60F60"/>
    <w:rsid w:val="00B61ED5"/>
    <w:rsid w:val="00B62538"/>
    <w:rsid w:val="00B62727"/>
    <w:rsid w:val="00B63309"/>
    <w:rsid w:val="00B63881"/>
    <w:rsid w:val="00B648FE"/>
    <w:rsid w:val="00B66A66"/>
    <w:rsid w:val="00B70F21"/>
    <w:rsid w:val="00B71631"/>
    <w:rsid w:val="00B76C24"/>
    <w:rsid w:val="00B8391E"/>
    <w:rsid w:val="00B853B1"/>
    <w:rsid w:val="00B86D73"/>
    <w:rsid w:val="00B87C67"/>
    <w:rsid w:val="00B96882"/>
    <w:rsid w:val="00B97E5A"/>
    <w:rsid w:val="00BA470B"/>
    <w:rsid w:val="00BA6812"/>
    <w:rsid w:val="00BA792B"/>
    <w:rsid w:val="00BB016C"/>
    <w:rsid w:val="00BB0C89"/>
    <w:rsid w:val="00BB3CFA"/>
    <w:rsid w:val="00BB50BD"/>
    <w:rsid w:val="00BB71BF"/>
    <w:rsid w:val="00BD089C"/>
    <w:rsid w:val="00BD272D"/>
    <w:rsid w:val="00BE21E9"/>
    <w:rsid w:val="00BE421A"/>
    <w:rsid w:val="00BF01C1"/>
    <w:rsid w:val="00C01E1D"/>
    <w:rsid w:val="00C0286C"/>
    <w:rsid w:val="00C11D8F"/>
    <w:rsid w:val="00C1319A"/>
    <w:rsid w:val="00C2088C"/>
    <w:rsid w:val="00C2509C"/>
    <w:rsid w:val="00C35E44"/>
    <w:rsid w:val="00C52C8A"/>
    <w:rsid w:val="00C56DB7"/>
    <w:rsid w:val="00C61578"/>
    <w:rsid w:val="00C61E78"/>
    <w:rsid w:val="00C62BC6"/>
    <w:rsid w:val="00C71D73"/>
    <w:rsid w:val="00C74249"/>
    <w:rsid w:val="00C75CFE"/>
    <w:rsid w:val="00C81245"/>
    <w:rsid w:val="00C81E75"/>
    <w:rsid w:val="00C916E9"/>
    <w:rsid w:val="00C944F4"/>
    <w:rsid w:val="00C96353"/>
    <w:rsid w:val="00C96510"/>
    <w:rsid w:val="00C97BDD"/>
    <w:rsid w:val="00CA015F"/>
    <w:rsid w:val="00CA1D38"/>
    <w:rsid w:val="00CA7299"/>
    <w:rsid w:val="00CA7C99"/>
    <w:rsid w:val="00CB5593"/>
    <w:rsid w:val="00CB5D82"/>
    <w:rsid w:val="00CC4675"/>
    <w:rsid w:val="00CD21E3"/>
    <w:rsid w:val="00CE0F69"/>
    <w:rsid w:val="00CE27D0"/>
    <w:rsid w:val="00CE5AE7"/>
    <w:rsid w:val="00CE7C5A"/>
    <w:rsid w:val="00CE7EB8"/>
    <w:rsid w:val="00CF1CBB"/>
    <w:rsid w:val="00CF1D5C"/>
    <w:rsid w:val="00CF3987"/>
    <w:rsid w:val="00CF3B72"/>
    <w:rsid w:val="00CF4A80"/>
    <w:rsid w:val="00D00EDC"/>
    <w:rsid w:val="00D01040"/>
    <w:rsid w:val="00D02BF3"/>
    <w:rsid w:val="00D041C8"/>
    <w:rsid w:val="00D041CE"/>
    <w:rsid w:val="00D06EDA"/>
    <w:rsid w:val="00D12633"/>
    <w:rsid w:val="00D14417"/>
    <w:rsid w:val="00D17D59"/>
    <w:rsid w:val="00D24122"/>
    <w:rsid w:val="00D25A06"/>
    <w:rsid w:val="00D3653C"/>
    <w:rsid w:val="00D4268E"/>
    <w:rsid w:val="00D45DF5"/>
    <w:rsid w:val="00D51744"/>
    <w:rsid w:val="00D51E89"/>
    <w:rsid w:val="00D64323"/>
    <w:rsid w:val="00D762E2"/>
    <w:rsid w:val="00D7708B"/>
    <w:rsid w:val="00D94983"/>
    <w:rsid w:val="00DB231B"/>
    <w:rsid w:val="00DB5147"/>
    <w:rsid w:val="00DC0D83"/>
    <w:rsid w:val="00DC1E47"/>
    <w:rsid w:val="00DC2FAC"/>
    <w:rsid w:val="00DC44F1"/>
    <w:rsid w:val="00DC612A"/>
    <w:rsid w:val="00DD016F"/>
    <w:rsid w:val="00DD45F1"/>
    <w:rsid w:val="00DD4DAB"/>
    <w:rsid w:val="00DD762F"/>
    <w:rsid w:val="00DE0DA0"/>
    <w:rsid w:val="00DE477D"/>
    <w:rsid w:val="00DE707C"/>
    <w:rsid w:val="00DF24A3"/>
    <w:rsid w:val="00E10380"/>
    <w:rsid w:val="00E21801"/>
    <w:rsid w:val="00E27138"/>
    <w:rsid w:val="00E446D8"/>
    <w:rsid w:val="00E44B70"/>
    <w:rsid w:val="00E53085"/>
    <w:rsid w:val="00E62D72"/>
    <w:rsid w:val="00E63163"/>
    <w:rsid w:val="00E8520A"/>
    <w:rsid w:val="00E90B95"/>
    <w:rsid w:val="00E93193"/>
    <w:rsid w:val="00EA1E01"/>
    <w:rsid w:val="00EA2F1F"/>
    <w:rsid w:val="00EA6EC2"/>
    <w:rsid w:val="00EB30B4"/>
    <w:rsid w:val="00EB419F"/>
    <w:rsid w:val="00EB50FA"/>
    <w:rsid w:val="00EB7DF7"/>
    <w:rsid w:val="00EC34FE"/>
    <w:rsid w:val="00EC3E08"/>
    <w:rsid w:val="00EC570D"/>
    <w:rsid w:val="00ED58BB"/>
    <w:rsid w:val="00EE276E"/>
    <w:rsid w:val="00F07981"/>
    <w:rsid w:val="00F146E8"/>
    <w:rsid w:val="00F17519"/>
    <w:rsid w:val="00F22723"/>
    <w:rsid w:val="00F23417"/>
    <w:rsid w:val="00F35A53"/>
    <w:rsid w:val="00F35EE7"/>
    <w:rsid w:val="00F4292E"/>
    <w:rsid w:val="00F43589"/>
    <w:rsid w:val="00F4406B"/>
    <w:rsid w:val="00F55D70"/>
    <w:rsid w:val="00F562C8"/>
    <w:rsid w:val="00F56E8E"/>
    <w:rsid w:val="00F630D0"/>
    <w:rsid w:val="00F677AD"/>
    <w:rsid w:val="00F73D46"/>
    <w:rsid w:val="00F84EA3"/>
    <w:rsid w:val="00F90499"/>
    <w:rsid w:val="00F93615"/>
    <w:rsid w:val="00FA3060"/>
    <w:rsid w:val="00FA4209"/>
    <w:rsid w:val="00FA708E"/>
    <w:rsid w:val="00FB29FB"/>
    <w:rsid w:val="00FB517E"/>
    <w:rsid w:val="00FB5768"/>
    <w:rsid w:val="00FC5F30"/>
    <w:rsid w:val="00FE49F9"/>
    <w:rsid w:val="00FE66FB"/>
    <w:rsid w:val="00FE720B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1E7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19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81E7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81E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350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19A"/>
  </w:style>
  <w:style w:type="paragraph" w:styleId="a6">
    <w:name w:val="footer"/>
    <w:basedOn w:val="a"/>
    <w:link w:val="a7"/>
    <w:uiPriority w:val="99"/>
    <w:unhideWhenUsed/>
    <w:rsid w:val="00C1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19A"/>
  </w:style>
  <w:style w:type="character" w:customStyle="1" w:styleId="40">
    <w:name w:val="見出し 4 (文字)"/>
    <w:basedOn w:val="a0"/>
    <w:link w:val="4"/>
    <w:uiPriority w:val="9"/>
    <w:semiHidden/>
    <w:rsid w:val="00C1319A"/>
    <w:rPr>
      <w:b/>
      <w:bCs/>
    </w:rPr>
  </w:style>
  <w:style w:type="paragraph" w:styleId="a8">
    <w:name w:val="Plain Text"/>
    <w:basedOn w:val="a"/>
    <w:link w:val="a9"/>
    <w:uiPriority w:val="99"/>
    <w:semiHidden/>
    <w:unhideWhenUsed/>
    <w:rsid w:val="007661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76610E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No Spacing"/>
    <w:uiPriority w:val="1"/>
    <w:qFormat/>
    <w:rsid w:val="006F1F2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1E7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19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81E7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81E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350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19A"/>
  </w:style>
  <w:style w:type="paragraph" w:styleId="a6">
    <w:name w:val="footer"/>
    <w:basedOn w:val="a"/>
    <w:link w:val="a7"/>
    <w:uiPriority w:val="99"/>
    <w:unhideWhenUsed/>
    <w:rsid w:val="00C1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19A"/>
  </w:style>
  <w:style w:type="character" w:customStyle="1" w:styleId="40">
    <w:name w:val="見出し 4 (文字)"/>
    <w:basedOn w:val="a0"/>
    <w:link w:val="4"/>
    <w:uiPriority w:val="9"/>
    <w:semiHidden/>
    <w:rsid w:val="00C1319A"/>
    <w:rPr>
      <w:b/>
      <w:bCs/>
    </w:rPr>
  </w:style>
  <w:style w:type="paragraph" w:styleId="a8">
    <w:name w:val="Plain Text"/>
    <w:basedOn w:val="a"/>
    <w:link w:val="a9"/>
    <w:uiPriority w:val="99"/>
    <w:semiHidden/>
    <w:unhideWhenUsed/>
    <w:rsid w:val="007661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76610E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No Spacing"/>
    <w:uiPriority w:val="1"/>
    <w:qFormat/>
    <w:rsid w:val="006F1F2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tudoi</dc:creator>
  <cp:lastModifiedBy>tudoi</cp:lastModifiedBy>
  <cp:revision>14</cp:revision>
  <dcterms:created xsi:type="dcterms:W3CDTF">2014-09-10T13:31:00Z</dcterms:created>
  <dcterms:modified xsi:type="dcterms:W3CDTF">2014-09-19T01:26:00Z</dcterms:modified>
</cp:coreProperties>
</file>